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7A" w:rsidRPr="00EF607A" w:rsidRDefault="00EF607A" w:rsidP="00CC08C8">
      <w:pPr>
        <w:jc w:val="both"/>
        <w:rPr>
          <w:b/>
        </w:rPr>
      </w:pPr>
      <w:r w:rsidRPr="00EF607A">
        <w:rPr>
          <w:b/>
        </w:rPr>
        <w:t>П</w:t>
      </w:r>
      <w:r w:rsidRPr="00EF607A">
        <w:rPr>
          <w:b/>
        </w:rPr>
        <w:t>равила анализа</w:t>
      </w:r>
    </w:p>
    <w:p w:rsidR="00CC08C8" w:rsidRPr="005A4872" w:rsidRDefault="00CC08C8" w:rsidP="00CC08C8">
      <w:pPr>
        <w:jc w:val="both"/>
      </w:pPr>
      <w:proofErr w:type="gramStart"/>
      <w:r>
        <w:rPr>
          <w:lang w:val="en-US"/>
        </w:rPr>
        <w:t>VSA</w:t>
      </w:r>
      <w:r>
        <w:t xml:space="preserve"> - исследование</w:t>
      </w:r>
      <w:r w:rsidRPr="005A4872">
        <w:t xml:space="preserve"> которое сосредотачивается главным образом на объеме и</w:t>
      </w:r>
      <w:r>
        <w:t xml:space="preserve"> ценовом действии и их влиянии </w:t>
      </w:r>
      <w:r w:rsidRPr="005A4872">
        <w:t xml:space="preserve">друг </w:t>
      </w:r>
      <w:r>
        <w:t>на</w:t>
      </w:r>
      <w:r w:rsidRPr="005A4872">
        <w:t xml:space="preserve"> друга в дифференциации </w:t>
      </w:r>
      <w:r>
        <w:t>умных денег от</w:t>
      </w:r>
      <w:r w:rsidRPr="005A4872">
        <w:t xml:space="preserve"> немых денег.</w:t>
      </w:r>
      <w:proofErr w:type="gramEnd"/>
      <w:r w:rsidRPr="005A4872">
        <w:t xml:space="preserve"> </w:t>
      </w:r>
      <w:r>
        <w:t xml:space="preserve">Это </w:t>
      </w:r>
      <w:r w:rsidRPr="005A4872">
        <w:t>исследование</w:t>
      </w:r>
      <w:r>
        <w:t xml:space="preserve"> сосредотачивается на том,</w:t>
      </w:r>
      <w:r w:rsidRPr="005A4872">
        <w:t xml:space="preserve"> сколько </w:t>
      </w:r>
      <w:r>
        <w:t>умных денег</w:t>
      </w:r>
      <w:r w:rsidRPr="005A4872">
        <w:t xml:space="preserve"> находится в определенной части объема, который может влиять на результат </w:t>
      </w:r>
      <w:r>
        <w:t>направления</w:t>
      </w:r>
      <w:r w:rsidRPr="005A4872">
        <w:t xml:space="preserve"> рынка.</w:t>
      </w:r>
    </w:p>
    <w:p w:rsidR="00CC08C8" w:rsidRPr="005A4872" w:rsidRDefault="00CC08C8" w:rsidP="00CC08C8">
      <w:pPr>
        <w:jc w:val="both"/>
      </w:pPr>
      <w:r w:rsidRPr="005A4872">
        <w:t xml:space="preserve">Хотя ценовое действие и анализ объема не новы, </w:t>
      </w:r>
      <w:r w:rsidRPr="005A4872">
        <w:rPr>
          <w:lang w:val="en-US"/>
        </w:rPr>
        <w:t>VSA</w:t>
      </w:r>
      <w:r w:rsidRPr="005A4872">
        <w:t xml:space="preserve"> </w:t>
      </w:r>
      <w:r>
        <w:t xml:space="preserve">приобрел </w:t>
      </w:r>
      <w:r w:rsidRPr="005A4872">
        <w:t xml:space="preserve">популярность недавно </w:t>
      </w:r>
      <w:proofErr w:type="gramStart"/>
      <w:r w:rsidRPr="005A4872">
        <w:t>благодар</w:t>
      </w:r>
      <w:r>
        <w:t>я</w:t>
      </w:r>
      <w:proofErr w:type="gramEnd"/>
      <w:r>
        <w:t xml:space="preserve">  </w:t>
      </w:r>
      <w:proofErr w:type="gramStart"/>
      <w:r>
        <w:t>в</w:t>
      </w:r>
      <w:proofErr w:type="gramEnd"/>
      <w:r w:rsidRPr="005A4872">
        <w:t xml:space="preserve"> част</w:t>
      </w:r>
      <w:r>
        <w:t>ности,</w:t>
      </w:r>
      <w:r w:rsidRPr="005A4872">
        <w:t xml:space="preserve"> простоте предмета и логики, котор</w:t>
      </w:r>
      <w:r>
        <w:t>ые</w:t>
      </w:r>
      <w:r w:rsidRPr="005A4872">
        <w:t xml:space="preserve"> примен</w:t>
      </w:r>
      <w:r>
        <w:t>яются</w:t>
      </w:r>
      <w:r w:rsidRPr="005A4872">
        <w:t xml:space="preserve"> в </w:t>
      </w:r>
      <w:r>
        <w:t>его понимании</w:t>
      </w:r>
      <w:r w:rsidRPr="005A4872">
        <w:t xml:space="preserve">. Объем и цена - два исходных данных, которые </w:t>
      </w:r>
      <w:r>
        <w:t>биржи</w:t>
      </w:r>
      <w:r w:rsidRPr="005A4872">
        <w:t xml:space="preserve"> выпускают в </w:t>
      </w:r>
      <w:r>
        <w:t xml:space="preserve"> их </w:t>
      </w:r>
      <w:r w:rsidRPr="005A4872">
        <w:t>чистой форме. Остальная часть технической информации, так</w:t>
      </w:r>
      <w:r>
        <w:t>ая</w:t>
      </w:r>
      <w:r w:rsidRPr="005A4872">
        <w:t xml:space="preserve"> как индикаторы</w:t>
      </w:r>
      <w:r>
        <w:t>,</w:t>
      </w:r>
      <w:r w:rsidRPr="005A4872">
        <w:t xml:space="preserve"> получен</w:t>
      </w:r>
      <w:r>
        <w:t>а</w:t>
      </w:r>
      <w:r w:rsidRPr="005A4872">
        <w:t xml:space="preserve"> из них.</w:t>
      </w:r>
    </w:p>
    <w:p w:rsidR="00CC08C8" w:rsidRPr="005A4872" w:rsidRDefault="00CC08C8" w:rsidP="00CC08C8">
      <w:pPr>
        <w:jc w:val="both"/>
      </w:pPr>
      <w:r>
        <w:t>При этом</w:t>
      </w:r>
      <w:r w:rsidRPr="005A4872">
        <w:t xml:space="preserve"> объем, который сопровождает это</w:t>
      </w:r>
      <w:r>
        <w:t>т анализ</w:t>
      </w:r>
      <w:r w:rsidRPr="005A4872">
        <w:t xml:space="preserve">, должен быть как </w:t>
      </w:r>
      <w:r>
        <w:t>единое целое</w:t>
      </w:r>
      <w:r w:rsidRPr="005A4872">
        <w:t xml:space="preserve">. Это чистый анализ данных, никакие другие индикаторы не вовлечены. </w:t>
      </w:r>
      <w:proofErr w:type="gramStart"/>
      <w:r w:rsidRPr="005A4872">
        <w:t xml:space="preserve">Что касается ценового действия, длина бара (от </w:t>
      </w:r>
      <w:r>
        <w:t xml:space="preserve">хая до </w:t>
      </w:r>
      <w:proofErr w:type="spellStart"/>
      <w:r>
        <w:t>лоу</w:t>
      </w:r>
      <w:proofErr w:type="spellEnd"/>
      <w:r w:rsidRPr="005A4872">
        <w:t>), также названн</w:t>
      </w:r>
      <w:r>
        <w:t>ая</w:t>
      </w:r>
      <w:r w:rsidRPr="005A4872">
        <w:t xml:space="preserve"> </w:t>
      </w:r>
      <w:proofErr w:type="spellStart"/>
      <w:r>
        <w:t>спредом</w:t>
      </w:r>
      <w:proofErr w:type="spellEnd"/>
      <w:r w:rsidRPr="005A4872">
        <w:t>, играет существенную роль.</w:t>
      </w:r>
      <w:proofErr w:type="gramEnd"/>
      <w:r w:rsidRPr="005A4872">
        <w:t xml:space="preserve"> </w:t>
      </w:r>
      <w:r>
        <w:t>Толкование</w:t>
      </w:r>
      <w:r w:rsidRPr="005A4872">
        <w:t xml:space="preserve"> находится главным образом на японских подсвечниках. Элементарные знания подсвечников </w:t>
      </w:r>
      <w:r>
        <w:t>необходимо</w:t>
      </w:r>
      <w:r w:rsidRPr="005A4872">
        <w:t xml:space="preserve"> применять с объемом. Поскольку </w:t>
      </w:r>
      <w:r>
        <w:t>цена закрытия</w:t>
      </w:r>
      <w:r w:rsidRPr="005A4872">
        <w:t xml:space="preserve"> </w:t>
      </w:r>
      <w:r>
        <w:t>очень важна</w:t>
      </w:r>
      <w:r w:rsidRPr="005A4872">
        <w:t xml:space="preserve">, эффект теней подсвечника </w:t>
      </w:r>
      <w:r>
        <w:t>также играет роль</w:t>
      </w:r>
      <w:r w:rsidRPr="005A4872">
        <w:t>.</w:t>
      </w:r>
    </w:p>
    <w:p w:rsidR="001E1C34" w:rsidRDefault="00CC08C8" w:rsidP="00CC08C8">
      <w:r>
        <w:t>Что такое умные деньги</w:t>
      </w:r>
      <w:r w:rsidRPr="005A4872">
        <w:t xml:space="preserve"> и </w:t>
      </w:r>
      <w:r>
        <w:t xml:space="preserve">что такое </w:t>
      </w:r>
      <w:r w:rsidRPr="005A4872">
        <w:t xml:space="preserve">немые деньги? </w:t>
      </w:r>
      <w:proofErr w:type="gramStart"/>
      <w:r>
        <w:t>СМ</w:t>
      </w:r>
      <w:proofErr w:type="gramEnd"/>
      <w:r w:rsidRPr="005A4872">
        <w:t xml:space="preserve"> включает специалистов, </w:t>
      </w:r>
      <w:proofErr w:type="spellStart"/>
      <w:r>
        <w:t>маркет</w:t>
      </w:r>
      <w:proofErr w:type="spellEnd"/>
      <w:r>
        <w:t xml:space="preserve"> </w:t>
      </w:r>
      <w:proofErr w:type="spellStart"/>
      <w:r>
        <w:t>мейкеров</w:t>
      </w:r>
      <w:proofErr w:type="spellEnd"/>
      <w:r w:rsidRPr="005A4872">
        <w:t>, корпоративны</w:t>
      </w:r>
      <w:r>
        <w:t>х</w:t>
      </w:r>
      <w:r w:rsidRPr="005A4872">
        <w:t xml:space="preserve"> </w:t>
      </w:r>
      <w:r>
        <w:t>инсайдеров</w:t>
      </w:r>
      <w:r w:rsidRPr="005A4872">
        <w:t xml:space="preserve">, брокеров. Специалисты и </w:t>
      </w:r>
      <w:proofErr w:type="spellStart"/>
      <w:r>
        <w:t>маркет</w:t>
      </w:r>
      <w:proofErr w:type="spellEnd"/>
      <w:r>
        <w:t xml:space="preserve"> </w:t>
      </w:r>
      <w:proofErr w:type="spellStart"/>
      <w:r>
        <w:t>мейкеры</w:t>
      </w:r>
      <w:proofErr w:type="spellEnd"/>
      <w:r w:rsidRPr="005A4872">
        <w:t xml:space="preserve"> могут видеть поступающ</w:t>
      </w:r>
      <w:r>
        <w:t xml:space="preserve">ие бай и </w:t>
      </w:r>
      <w:proofErr w:type="spellStart"/>
      <w:r>
        <w:t>селл</w:t>
      </w:r>
      <w:proofErr w:type="spellEnd"/>
      <w:r>
        <w:t xml:space="preserve"> ордера своих клиентов</w:t>
      </w:r>
      <w:r w:rsidRPr="005A4872">
        <w:t xml:space="preserve">. Они могут смотреть вперед, куда спрос и предложение может </w:t>
      </w:r>
      <w:proofErr w:type="gramStart"/>
      <w:r w:rsidRPr="005A4872">
        <w:t>прибывать</w:t>
      </w:r>
      <w:proofErr w:type="gramEnd"/>
      <w:r w:rsidRPr="005A4872">
        <w:t xml:space="preserve"> и мо</w:t>
      </w:r>
      <w:r>
        <w:t>гут</w:t>
      </w:r>
      <w:r w:rsidRPr="005A4872">
        <w:t xml:space="preserve"> определить вероятность того, куда рынок </w:t>
      </w:r>
      <w:r>
        <w:t>пой</w:t>
      </w:r>
      <w:r w:rsidRPr="005A4872">
        <w:t xml:space="preserve">дет. Им юридически позволяют </w:t>
      </w:r>
      <w:r w:rsidR="001E1C34">
        <w:t>торговать</w:t>
      </w:r>
      <w:r w:rsidRPr="005A4872">
        <w:t xml:space="preserve"> их счет</w:t>
      </w:r>
      <w:r>
        <w:t xml:space="preserve">ом </w:t>
      </w:r>
      <w:proofErr w:type="gramStart"/>
      <w:r>
        <w:t>для</w:t>
      </w:r>
      <w:proofErr w:type="gramEnd"/>
      <w:r w:rsidRPr="005A4872">
        <w:t xml:space="preserve"> прибыль. Так, когда они выходят на рынок со своими собственными деньгами, возможности, они знают, </w:t>
      </w:r>
      <w:r>
        <w:t xml:space="preserve">на </w:t>
      </w:r>
      <w:r w:rsidRPr="005A4872">
        <w:t>как</w:t>
      </w:r>
      <w:r>
        <w:t>ой</w:t>
      </w:r>
      <w:r w:rsidRPr="005A4872">
        <w:t xml:space="preserve"> сторон</w:t>
      </w:r>
      <w:r>
        <w:t>е</w:t>
      </w:r>
      <w:r w:rsidRPr="005A4872">
        <w:t xml:space="preserve"> они должны </w:t>
      </w:r>
      <w:r>
        <w:t>быть</w:t>
      </w:r>
      <w:r w:rsidRPr="005A4872">
        <w:t xml:space="preserve"> на рынке, чтобы получить</w:t>
      </w:r>
      <w:r w:rsidR="001E1C34">
        <w:t xml:space="preserve"> </w:t>
      </w:r>
      <w:r w:rsidR="001E1C34" w:rsidRPr="005A4872">
        <w:t xml:space="preserve">прибыль. </w:t>
      </w:r>
      <w:r w:rsidR="001E1C34">
        <w:t>Некоторые</w:t>
      </w:r>
      <w:r w:rsidR="001E1C34" w:rsidRPr="005A4872">
        <w:t xml:space="preserve"> брокер</w:t>
      </w:r>
      <w:r w:rsidR="001E1C34">
        <w:t>ы</w:t>
      </w:r>
      <w:r w:rsidR="001E1C34" w:rsidRPr="005A4872">
        <w:t xml:space="preserve"> </w:t>
      </w:r>
      <w:r w:rsidR="001E1C34">
        <w:t>получают информацию из первых рук</w:t>
      </w:r>
      <w:r w:rsidR="001E1C34" w:rsidRPr="005A4872">
        <w:t xml:space="preserve"> </w:t>
      </w:r>
      <w:r w:rsidR="001E1C34">
        <w:t>от своих</w:t>
      </w:r>
      <w:r w:rsidR="001E1C34" w:rsidRPr="005A4872">
        <w:t xml:space="preserve"> клиентов или корпоративных клиентов и </w:t>
      </w:r>
      <w:proofErr w:type="spellStart"/>
      <w:proofErr w:type="gramStart"/>
      <w:r w:rsidR="001E1C34">
        <w:t>и</w:t>
      </w:r>
      <w:proofErr w:type="spellEnd"/>
      <w:proofErr w:type="gramEnd"/>
      <w:r w:rsidR="001E1C34">
        <w:t xml:space="preserve"> знают насколько большие ордера в</w:t>
      </w:r>
      <w:r w:rsidR="001E1C34" w:rsidRPr="005A4872">
        <w:t>ходят в рынок. Они могут или, возможно, не торгуют для их собственной выгоды. Последни</w:t>
      </w:r>
      <w:r w:rsidR="001E1C34">
        <w:t>е это</w:t>
      </w:r>
      <w:r w:rsidR="001E1C34" w:rsidRPr="005A4872">
        <w:t xml:space="preserve"> корпоративные </w:t>
      </w:r>
      <w:r w:rsidR="001E1C34">
        <w:t>инсайдеры</w:t>
      </w:r>
      <w:r w:rsidR="001E1C34" w:rsidRPr="005A4872">
        <w:t xml:space="preserve">, </w:t>
      </w:r>
      <w:r w:rsidR="001E1C34">
        <w:t>они имеют</w:t>
      </w:r>
      <w:r w:rsidR="001E1C34" w:rsidRPr="005A4872">
        <w:t xml:space="preserve"> </w:t>
      </w:r>
      <w:r w:rsidR="001E1C34">
        <w:t xml:space="preserve">информацию из первых рук о </w:t>
      </w:r>
      <w:r w:rsidR="001E1C34" w:rsidRPr="005A4872">
        <w:t xml:space="preserve"> финансовых результат</w:t>
      </w:r>
      <w:r w:rsidR="001E1C34">
        <w:t>ах</w:t>
      </w:r>
      <w:r w:rsidR="001E1C34" w:rsidRPr="005A4872">
        <w:t xml:space="preserve">, и они могут заказать покупку или продажу их </w:t>
      </w:r>
      <w:r w:rsidR="001E1C34">
        <w:t>акций</w:t>
      </w:r>
      <w:r w:rsidR="001E1C34" w:rsidRPr="005A4872">
        <w:t>.</w:t>
      </w:r>
    </w:p>
    <w:p w:rsidR="00CC08C8" w:rsidRPr="005A4872" w:rsidRDefault="00CC08C8" w:rsidP="00CC08C8">
      <w:r>
        <w:rPr>
          <w:lang w:val="en-US"/>
        </w:rPr>
        <w:t>VSA</w:t>
      </w:r>
      <w:r w:rsidRPr="005A4872">
        <w:t xml:space="preserve"> - исследование, которое сосредотачивается главным образом на объеме и ценовом действии и их </w:t>
      </w:r>
      <w:proofErr w:type="gramStart"/>
      <w:r w:rsidRPr="005A4872">
        <w:t>влиянии  друг</w:t>
      </w:r>
      <w:proofErr w:type="gramEnd"/>
      <w:r w:rsidRPr="005A4872">
        <w:t xml:space="preserve"> </w:t>
      </w:r>
      <w:r>
        <w:t>на</w:t>
      </w:r>
      <w:r w:rsidRPr="005A4872">
        <w:t xml:space="preserve"> друга в дифференциации </w:t>
      </w:r>
      <w:r>
        <w:t>умных денег от</w:t>
      </w:r>
      <w:r w:rsidRPr="005A4872">
        <w:t xml:space="preserve"> немых денег. </w:t>
      </w:r>
      <w:r>
        <w:t xml:space="preserve">Это </w:t>
      </w:r>
      <w:r w:rsidRPr="005A4872">
        <w:t>исследование</w:t>
      </w:r>
      <w:r>
        <w:t xml:space="preserve"> сосредотачивается на том,</w:t>
      </w:r>
      <w:r w:rsidRPr="005A4872">
        <w:t xml:space="preserve"> сколько </w:t>
      </w:r>
      <w:r>
        <w:t>умных денег</w:t>
      </w:r>
      <w:r w:rsidRPr="005A4872">
        <w:t xml:space="preserve"> находится в определенной части объема, который может влиять на результат </w:t>
      </w:r>
      <w:r w:rsidR="001E1C34">
        <w:t>направления</w:t>
      </w:r>
      <w:r w:rsidRPr="005A4872">
        <w:t xml:space="preserve"> рынка.</w:t>
      </w:r>
    </w:p>
    <w:p w:rsidR="001E1C34" w:rsidRDefault="001E1C34" w:rsidP="00CC08C8"/>
    <w:p w:rsidR="00CC08C8" w:rsidRPr="005A4872" w:rsidRDefault="00CC08C8" w:rsidP="00CC08C8">
      <w:r>
        <w:t xml:space="preserve">Что такое </w:t>
      </w:r>
      <w:proofErr w:type="spellStart"/>
      <w:r>
        <w:t>спред</w:t>
      </w:r>
      <w:proofErr w:type="spellEnd"/>
      <w:r w:rsidRPr="005A4872">
        <w:t xml:space="preserve">? В </w:t>
      </w:r>
      <w:r w:rsidRPr="005A4872">
        <w:rPr>
          <w:lang w:val="en-US"/>
        </w:rPr>
        <w:t>VSA</w:t>
      </w:r>
      <w:r w:rsidRPr="005A4872">
        <w:t xml:space="preserve"> </w:t>
      </w:r>
      <w:proofErr w:type="spellStart"/>
      <w:r>
        <w:t>спред</w:t>
      </w:r>
      <w:proofErr w:type="spellEnd"/>
      <w:r w:rsidRPr="005A4872">
        <w:t xml:space="preserve"> - расстояние </w:t>
      </w:r>
      <w:proofErr w:type="gramStart"/>
      <w:r w:rsidRPr="005A4872">
        <w:t xml:space="preserve">между </w:t>
      </w:r>
      <w:r>
        <w:t>хаем</w:t>
      </w:r>
      <w:proofErr w:type="gramEnd"/>
      <w:r w:rsidRPr="005A4872">
        <w:t xml:space="preserve"> бар</w:t>
      </w:r>
      <w:r>
        <w:t>а</w:t>
      </w:r>
      <w:r w:rsidRPr="005A4872">
        <w:t xml:space="preserve"> и </w:t>
      </w:r>
      <w:proofErr w:type="spellStart"/>
      <w:r>
        <w:t>лоу</w:t>
      </w:r>
      <w:proofErr w:type="spellEnd"/>
      <w:r w:rsidRPr="005A4872">
        <w:t xml:space="preserve"> в пределах проанализированного периода. Обычно, ряд баров анализир</w:t>
      </w:r>
      <w:r>
        <w:t>уется</w:t>
      </w:r>
      <w:r w:rsidRPr="005A4872">
        <w:t xml:space="preserve"> друг против друга для сравнения. </w:t>
      </w:r>
      <w:proofErr w:type="gramStart"/>
      <w:r w:rsidRPr="005A4872">
        <w:t>Если бар</w:t>
      </w:r>
      <w:r>
        <w:t xml:space="preserve"> имеет</w:t>
      </w:r>
      <w:r w:rsidRPr="005A4872">
        <w:t xml:space="preserve"> большо</w:t>
      </w:r>
      <w:r>
        <w:t>й</w:t>
      </w:r>
      <w:r w:rsidR="001E1C34">
        <w:t xml:space="preserve"> </w:t>
      </w:r>
      <w:r w:rsidRPr="005A4872">
        <w:t xml:space="preserve"> </w:t>
      </w:r>
      <w:proofErr w:type="spellStart"/>
      <w:r>
        <w:t>спред</w:t>
      </w:r>
      <w:proofErr w:type="spellEnd"/>
      <w:r w:rsidRPr="005A4872">
        <w:t>, он обычно обеспечивает подсказк</w:t>
      </w:r>
      <w:r>
        <w:t>у</w:t>
      </w:r>
      <w:r w:rsidRPr="005A4872">
        <w:t xml:space="preserve"> покуп</w:t>
      </w:r>
      <w:r>
        <w:t>ают</w:t>
      </w:r>
      <w:r w:rsidRPr="005A4872">
        <w:t xml:space="preserve"> </w:t>
      </w:r>
      <w:r>
        <w:t>и</w:t>
      </w:r>
      <w:r w:rsidRPr="005A4872">
        <w:t>ли прода</w:t>
      </w:r>
      <w:r>
        <w:t>ют СМ</w:t>
      </w:r>
      <w:r w:rsidRPr="005A4872">
        <w:t xml:space="preserve">. </w:t>
      </w:r>
      <w:r>
        <w:t>С другой стороны,</w:t>
      </w:r>
      <w:r w:rsidRPr="005A4872">
        <w:t xml:space="preserve"> маленьк</w:t>
      </w:r>
      <w:r>
        <w:t xml:space="preserve">ий </w:t>
      </w:r>
      <w:proofErr w:type="spellStart"/>
      <w:r>
        <w:t>спред</w:t>
      </w:r>
      <w:proofErr w:type="spellEnd"/>
      <w:r>
        <w:t>,</w:t>
      </w:r>
      <w:r w:rsidRPr="005A4872">
        <w:t xml:space="preserve"> </w:t>
      </w:r>
      <w:r>
        <w:t>следующий за</w:t>
      </w:r>
      <w:r w:rsidRPr="005A4872">
        <w:t xml:space="preserve"> этими барами </w:t>
      </w:r>
      <w:r>
        <w:t xml:space="preserve">с большим </w:t>
      </w:r>
      <w:proofErr w:type="spellStart"/>
      <w:r>
        <w:t>спредом</w:t>
      </w:r>
      <w:proofErr w:type="spellEnd"/>
      <w:r>
        <w:t>,</w:t>
      </w:r>
      <w:r w:rsidRPr="005A4872">
        <w:t xml:space="preserve"> дает намеки</w:t>
      </w:r>
      <w:r>
        <w:t>, что СМ</w:t>
      </w:r>
      <w:r w:rsidRPr="005A4872">
        <w:t xml:space="preserve"> готов</w:t>
      </w:r>
      <w:r>
        <w:t>ится</w:t>
      </w:r>
      <w:r w:rsidRPr="005A4872">
        <w:t xml:space="preserve"> держать или выйти из их настоящих </w:t>
      </w:r>
      <w:r>
        <w:t>позиций</w:t>
      </w:r>
      <w:r w:rsidRPr="005A4872">
        <w:t>.</w:t>
      </w:r>
      <w:proofErr w:type="gramEnd"/>
      <w:r w:rsidRPr="005A4872">
        <w:t xml:space="preserve"> </w:t>
      </w:r>
      <w:r>
        <w:t>Группировка нескольких</w:t>
      </w:r>
      <w:r w:rsidRPr="005A4872">
        <w:t xml:space="preserve"> баров </w:t>
      </w:r>
      <w:r>
        <w:t xml:space="preserve">вместе </w:t>
      </w:r>
      <w:r w:rsidRPr="005A4872">
        <w:t>обеспечива</w:t>
      </w:r>
      <w:r>
        <w:t>е</w:t>
      </w:r>
      <w:r w:rsidRPr="005A4872">
        <w:t xml:space="preserve">т большую картину возможных намерений специалистов, </w:t>
      </w:r>
      <w:proofErr w:type="spellStart"/>
      <w:r>
        <w:t>маркет</w:t>
      </w:r>
      <w:proofErr w:type="spellEnd"/>
      <w:r>
        <w:t xml:space="preserve"> </w:t>
      </w:r>
      <w:proofErr w:type="spellStart"/>
      <w:r>
        <w:t>мейкеров</w:t>
      </w:r>
      <w:proofErr w:type="spellEnd"/>
      <w:r w:rsidRPr="005A4872">
        <w:t xml:space="preserve"> и </w:t>
      </w:r>
      <w:r>
        <w:t>инсайдеров</w:t>
      </w:r>
      <w:r w:rsidRPr="005A4872">
        <w:t>.</w:t>
      </w:r>
    </w:p>
    <w:p w:rsidR="00CC08C8" w:rsidRPr="005A4872" w:rsidRDefault="00CC08C8" w:rsidP="00CC08C8">
      <w:r w:rsidRPr="005A4872">
        <w:t xml:space="preserve"> </w:t>
      </w:r>
    </w:p>
    <w:p w:rsidR="00CC08C8" w:rsidRPr="005A4872" w:rsidRDefault="00CC08C8" w:rsidP="00CC08C8">
      <w:r w:rsidRPr="005A4872">
        <w:t>Вот основные правила анализ</w:t>
      </w:r>
      <w:r>
        <w:t>а</w:t>
      </w:r>
      <w:r w:rsidRPr="005A4872">
        <w:t>:</w:t>
      </w:r>
    </w:p>
    <w:p w:rsidR="00CC08C8" w:rsidRPr="005A4872" w:rsidRDefault="00CC08C8" w:rsidP="00CC08C8"/>
    <w:p w:rsidR="00CC08C8" w:rsidRPr="005A4872" w:rsidRDefault="00CC08C8" w:rsidP="00CC08C8">
      <w:r w:rsidRPr="005A4872">
        <w:t>1. Увеличенный объем на</w:t>
      </w:r>
      <w:r>
        <w:t xml:space="preserve"> </w:t>
      </w:r>
      <w:proofErr w:type="spellStart"/>
      <w:r>
        <w:t>ап</w:t>
      </w:r>
      <w:r w:rsidRPr="005A4872">
        <w:t>-</w:t>
      </w:r>
      <w:r>
        <w:t>движениях</w:t>
      </w:r>
      <w:proofErr w:type="spellEnd"/>
      <w:r w:rsidRPr="005A4872">
        <w:t xml:space="preserve"> указывает, что </w:t>
      </w:r>
      <w:proofErr w:type="gramStart"/>
      <w:r>
        <w:t>СМ</w:t>
      </w:r>
      <w:proofErr w:type="gramEnd"/>
      <w:r>
        <w:t xml:space="preserve"> настроены на повышение, а </w:t>
      </w:r>
      <w:r w:rsidRPr="005A4872">
        <w:t xml:space="preserve">увеличенный объем на </w:t>
      </w:r>
      <w:proofErr w:type="spellStart"/>
      <w:r>
        <w:t>даун-движениях</w:t>
      </w:r>
      <w:proofErr w:type="spellEnd"/>
      <w:r w:rsidRPr="005A4872">
        <w:t xml:space="preserve"> указывают медвеж</w:t>
      </w:r>
      <w:r>
        <w:t>ье настроение</w:t>
      </w:r>
      <w:r w:rsidRPr="005A4872">
        <w:t xml:space="preserve"> </w:t>
      </w:r>
      <w:r>
        <w:t>СМ</w:t>
      </w:r>
      <w:r w:rsidRPr="005A4872">
        <w:t xml:space="preserve">. Это здравый смысл; более высокие цены </w:t>
      </w:r>
      <w:r>
        <w:t>толкаются вверх покупательским объемом</w:t>
      </w:r>
      <w:r w:rsidRPr="005A4872">
        <w:t xml:space="preserve">. Цены, перемещающиеся выше без увеличенного объема, </w:t>
      </w:r>
      <w:r>
        <w:t xml:space="preserve">показывают, что </w:t>
      </w:r>
      <w:r w:rsidRPr="005A4872">
        <w:t>не</w:t>
      </w:r>
      <w:r>
        <w:t xml:space="preserve">т </w:t>
      </w:r>
      <w:r w:rsidRPr="005A4872">
        <w:t xml:space="preserve"> и</w:t>
      </w:r>
      <w:r>
        <w:t xml:space="preserve">нтереса от специалистов </w:t>
      </w:r>
      <w:r w:rsidRPr="005A4872">
        <w:t xml:space="preserve">или </w:t>
      </w:r>
      <w:proofErr w:type="gramStart"/>
      <w:r>
        <w:t>СМ</w:t>
      </w:r>
      <w:proofErr w:type="gramEnd"/>
      <w:r w:rsidRPr="005A4872">
        <w:t>.</w:t>
      </w:r>
    </w:p>
    <w:p w:rsidR="00CC08C8" w:rsidRDefault="00CC08C8" w:rsidP="00CC08C8">
      <w:r w:rsidRPr="005A4872">
        <w:t xml:space="preserve">2. </w:t>
      </w:r>
      <w:r>
        <w:t xml:space="preserve">Уменьшенный объем на </w:t>
      </w:r>
      <w:r w:rsidRPr="005A4872">
        <w:rPr>
          <w:lang w:val="en-US"/>
        </w:rPr>
        <w:t>down</w:t>
      </w:r>
      <w:r w:rsidRPr="00767DED">
        <w:t>-</w:t>
      </w:r>
      <w:r w:rsidRPr="005A4872">
        <w:rPr>
          <w:lang w:val="en-US"/>
        </w:rPr>
        <w:t>moves</w:t>
      </w:r>
      <w:r w:rsidRPr="00767DED">
        <w:t xml:space="preserve"> </w:t>
      </w:r>
      <w:r>
        <w:t xml:space="preserve">указывает нехватку предложения, а уменьшающийся объем на </w:t>
      </w:r>
      <w:r w:rsidRPr="005A4872">
        <w:rPr>
          <w:lang w:val="en-US"/>
        </w:rPr>
        <w:t>up</w:t>
      </w:r>
      <w:r w:rsidRPr="00767DED">
        <w:t>-</w:t>
      </w:r>
      <w:r w:rsidRPr="005A4872">
        <w:rPr>
          <w:lang w:val="en-US"/>
        </w:rPr>
        <w:t>moves</w:t>
      </w:r>
      <w:r>
        <w:t xml:space="preserve"> указывает нехватку спроса. Более низким ценам помогает продающий объем. Нехватка объема, в то время как цены движутся вниз, показывает, что предложение уменьшается. </w:t>
      </w:r>
      <w:proofErr w:type="gramStart"/>
      <w:r>
        <w:t>СМ</w:t>
      </w:r>
      <w:proofErr w:type="gramEnd"/>
      <w:r>
        <w:t xml:space="preserve"> и специалисты не участвуют.</w:t>
      </w:r>
    </w:p>
    <w:p w:rsidR="00315A98" w:rsidRDefault="00CC08C8" w:rsidP="00CC08C8">
      <w:pPr>
        <w:rPr>
          <w:lang w:val="en-US"/>
        </w:rPr>
      </w:pPr>
      <w:r>
        <w:t xml:space="preserve">3. Если есть бар с широким распространением, сопровождаемый большим объемом, этот бар анализируется, чтобы найти, сколько из возможных </w:t>
      </w:r>
      <w:proofErr w:type="gramStart"/>
      <w:r>
        <w:t>СМ</w:t>
      </w:r>
      <w:proofErr w:type="gramEnd"/>
      <w:r>
        <w:t xml:space="preserve"> находится в объеме этого бара.</w:t>
      </w:r>
    </w:p>
    <w:p w:rsidR="00CC08C8" w:rsidRDefault="00CC08C8" w:rsidP="00CC08C8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2805" cy="44475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44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C8" w:rsidRDefault="00CC08C8" w:rsidP="00CC08C8">
      <w:r>
        <w:t>Б</w:t>
      </w:r>
      <w:r w:rsidRPr="00CC08C8">
        <w:t xml:space="preserve">ар с </w:t>
      </w:r>
      <w:proofErr w:type="gramStart"/>
      <w:r w:rsidRPr="00CC08C8">
        <w:t>большим</w:t>
      </w:r>
      <w:proofErr w:type="gramEnd"/>
      <w:r w:rsidRPr="00CC08C8">
        <w:t xml:space="preserve">  </w:t>
      </w:r>
      <w:proofErr w:type="spellStart"/>
      <w:r w:rsidRPr="00CC08C8">
        <w:t>спредом</w:t>
      </w:r>
      <w:proofErr w:type="spellEnd"/>
      <w:r w:rsidRPr="00CC08C8">
        <w:t xml:space="preserve"> играет решающую роль в направлении</w:t>
      </w:r>
    </w:p>
    <w:p w:rsidR="00CC08C8" w:rsidRDefault="00CC08C8" w:rsidP="00CC08C8"/>
    <w:p w:rsidR="00CC08C8" w:rsidRPr="00767DED" w:rsidRDefault="00CC08C8" w:rsidP="00CC08C8">
      <w:pPr>
        <w:jc w:val="both"/>
      </w:pPr>
      <w:r w:rsidRPr="00767DED">
        <w:t xml:space="preserve">4. Если следующий бар </w:t>
      </w:r>
      <w:r>
        <w:t>закрывает</w:t>
      </w:r>
      <w:r w:rsidRPr="00767DED">
        <w:t xml:space="preserve"> </w:t>
      </w:r>
      <w:r>
        <w:t>ниже</w:t>
      </w:r>
      <w:r w:rsidRPr="00767DED">
        <w:t xml:space="preserve"> </w:t>
      </w:r>
      <w:r>
        <w:t xml:space="preserve">закрытия </w:t>
      </w:r>
      <w:r w:rsidRPr="00767DED">
        <w:t>предыдущ</w:t>
      </w:r>
      <w:r>
        <w:t>его</w:t>
      </w:r>
      <w:r w:rsidRPr="00767DED">
        <w:t xml:space="preserve"> бар</w:t>
      </w:r>
      <w:r>
        <w:t>а</w:t>
      </w:r>
      <w:r w:rsidRPr="00767DED">
        <w:t xml:space="preserve">, но в середине или </w:t>
      </w:r>
      <w:r>
        <w:t>более высоко</w:t>
      </w:r>
      <w:r w:rsidRPr="00767DED">
        <w:t xml:space="preserve"> </w:t>
      </w:r>
      <w:r>
        <w:t xml:space="preserve">своего </w:t>
      </w:r>
      <w:r w:rsidRPr="00767DED">
        <w:t xml:space="preserve">собственного бара, то </w:t>
      </w:r>
      <w:proofErr w:type="gramStart"/>
      <w:r>
        <w:t>СМ</w:t>
      </w:r>
      <w:proofErr w:type="gramEnd"/>
      <w:r w:rsidRPr="00767DED">
        <w:t xml:space="preserve"> был обнаружен.</w:t>
      </w:r>
    </w:p>
    <w:p w:rsidR="00CC08C8" w:rsidRDefault="00CC08C8" w:rsidP="00CC08C8">
      <w:r w:rsidRPr="00767DED">
        <w:t xml:space="preserve">5. Чрезвычайно большой объем </w:t>
      </w:r>
      <w:r>
        <w:t>рассматривается негативно,</w:t>
      </w:r>
      <w:r w:rsidRPr="00767DED">
        <w:t xml:space="preserve"> не </w:t>
      </w:r>
      <w:proofErr w:type="gramStart"/>
      <w:r w:rsidRPr="00767DED">
        <w:t>положительным</w:t>
      </w:r>
      <w:proofErr w:type="gramEnd"/>
      <w:r w:rsidRPr="00767DED">
        <w:t xml:space="preserve"> </w:t>
      </w:r>
      <w:r>
        <w:t xml:space="preserve">к </w:t>
      </w:r>
      <w:r w:rsidRPr="00767DED">
        <w:t xml:space="preserve">продвижению тенденции. </w:t>
      </w:r>
      <w:r>
        <w:t>С</w:t>
      </w:r>
      <w:r w:rsidRPr="00767DED">
        <w:t>мот</w:t>
      </w:r>
      <w:r>
        <w:t>рите</w:t>
      </w:r>
      <w:r w:rsidRPr="00767DED">
        <w:t xml:space="preserve"> на </w:t>
      </w:r>
      <w:proofErr w:type="spellStart"/>
      <w:r>
        <w:t>геп</w:t>
      </w:r>
      <w:proofErr w:type="spellEnd"/>
      <w:r>
        <w:t xml:space="preserve"> на открытии в</w:t>
      </w:r>
      <w:r w:rsidRPr="00767DED">
        <w:t xml:space="preserve"> пример</w:t>
      </w:r>
      <w:r>
        <w:t>е</w:t>
      </w:r>
      <w:r w:rsidRPr="00767DED">
        <w:t xml:space="preserve">. Эти </w:t>
      </w:r>
      <w:proofErr w:type="spellStart"/>
      <w:r>
        <w:t>геп</w:t>
      </w:r>
      <w:proofErr w:type="spellEnd"/>
      <w:r>
        <w:t xml:space="preserve"> </w:t>
      </w:r>
      <w:r w:rsidRPr="00767DED">
        <w:t xml:space="preserve">бары с большим объемом </w:t>
      </w:r>
      <w:r>
        <w:t>–</w:t>
      </w:r>
      <w:r w:rsidRPr="00767DED">
        <w:t xml:space="preserve"> </w:t>
      </w:r>
      <w:r>
        <w:t xml:space="preserve">сильно превышающие </w:t>
      </w:r>
      <w:r w:rsidRPr="00767DED">
        <w:t>их средний ежедневный объем и считаются нездоровой тенденцией. У движения должен быть устойчивый большой объем, не взрывчатый объем.</w:t>
      </w:r>
    </w:p>
    <w:p w:rsidR="00CC08C8" w:rsidRDefault="00CC08C8" w:rsidP="00CC08C8">
      <w:r>
        <w:rPr>
          <w:noProof/>
        </w:rPr>
        <w:lastRenderedPageBreak/>
        <w:drawing>
          <wp:inline distT="0" distB="0" distL="0" distR="0">
            <wp:extent cx="5932805" cy="44475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44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C8" w:rsidRPr="00E93C5D" w:rsidRDefault="00CC08C8" w:rsidP="00CC08C8">
      <w:pPr>
        <w:jc w:val="both"/>
      </w:pPr>
      <w:r w:rsidRPr="00E93C5D">
        <w:t xml:space="preserve">6. В то время как открытие не важно, </w:t>
      </w:r>
      <w:r>
        <w:t>закрытие</w:t>
      </w:r>
      <w:r w:rsidRPr="00E93C5D">
        <w:t xml:space="preserve"> чрезвычайно важно. Это показывает, </w:t>
      </w:r>
      <w:r>
        <w:t>насколько важны</w:t>
      </w:r>
      <w:r w:rsidRPr="00E93C5D">
        <w:t xml:space="preserve"> тени в </w:t>
      </w:r>
      <w:r w:rsidRPr="00E93C5D">
        <w:rPr>
          <w:lang w:val="en-US"/>
        </w:rPr>
        <w:t>VSA</w:t>
      </w:r>
      <w:r w:rsidRPr="00E93C5D">
        <w:t>.</w:t>
      </w:r>
    </w:p>
    <w:p w:rsidR="00CC08C8" w:rsidRDefault="00CC08C8" w:rsidP="00CC08C8">
      <w:pPr>
        <w:rPr>
          <w:noProof/>
        </w:rPr>
      </w:pPr>
    </w:p>
    <w:p w:rsidR="00CC08C8" w:rsidRDefault="00CC08C8" w:rsidP="00CC08C8">
      <w:r>
        <w:rPr>
          <w:noProof/>
        </w:rPr>
        <w:drawing>
          <wp:inline distT="0" distB="0" distL="0" distR="0">
            <wp:extent cx="5932805" cy="444754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44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C8" w:rsidRDefault="00CC08C8" w:rsidP="00CC08C8">
      <w:r w:rsidRPr="00BC3F4F">
        <w:t xml:space="preserve">7. Когда бар </w:t>
      </w:r>
      <w:r>
        <w:t xml:space="preserve">имеет маленький </w:t>
      </w:r>
      <w:proofErr w:type="spellStart"/>
      <w:r>
        <w:t>спред</w:t>
      </w:r>
      <w:proofErr w:type="spellEnd"/>
      <w:r w:rsidRPr="00BC3F4F">
        <w:t xml:space="preserve">, объем играет важную роль в определении </w:t>
      </w:r>
      <w:r>
        <w:t>спроса или предложения</w:t>
      </w:r>
      <w:r w:rsidRPr="00BC3F4F">
        <w:t>. Это ранний признак, если толч</w:t>
      </w:r>
      <w:r>
        <w:t>о</w:t>
      </w:r>
      <w:r w:rsidRPr="00BC3F4F">
        <w:t>к</w:t>
      </w:r>
      <w:r>
        <w:t xml:space="preserve"> (</w:t>
      </w:r>
      <w:r w:rsidRPr="005A4872">
        <w:rPr>
          <w:lang w:val="en-US"/>
        </w:rPr>
        <w:t>thrust</w:t>
      </w:r>
      <w:r>
        <w:t>)</w:t>
      </w:r>
      <w:r w:rsidRPr="00BC3F4F">
        <w:t xml:space="preserve"> предыдущих баров (с большим </w:t>
      </w:r>
      <w:proofErr w:type="spellStart"/>
      <w:r>
        <w:t>спредом</w:t>
      </w:r>
      <w:proofErr w:type="spellEnd"/>
      <w:r w:rsidRPr="00BC3F4F">
        <w:t xml:space="preserve">) </w:t>
      </w:r>
      <w:proofErr w:type="gramStart"/>
      <w:r w:rsidRPr="00BC3F4F">
        <w:lastRenderedPageBreak/>
        <w:t>будет</w:t>
      </w:r>
      <w:proofErr w:type="gramEnd"/>
      <w:r w:rsidRPr="00BC3F4F">
        <w:t xml:space="preserve"> </w:t>
      </w:r>
      <w:r>
        <w:t xml:space="preserve">иметь </w:t>
      </w:r>
      <w:r w:rsidRPr="00BC3F4F">
        <w:t xml:space="preserve">завершение или нет. Если </w:t>
      </w:r>
      <w:r>
        <w:t>бар закрывается</w:t>
      </w:r>
      <w:r w:rsidRPr="00BC3F4F">
        <w:t xml:space="preserve"> в середине или на противоположной стороне </w:t>
      </w:r>
      <w:r>
        <w:t xml:space="preserve">того, где </w:t>
      </w:r>
      <w:r w:rsidRPr="005A4872">
        <w:rPr>
          <w:lang w:val="en-US"/>
        </w:rPr>
        <w:t>thrust</w:t>
      </w:r>
      <w:r w:rsidRPr="00BC3F4F">
        <w:t>, то есть возможность вершин</w:t>
      </w:r>
      <w:r>
        <w:t>ы</w:t>
      </w:r>
      <w:r w:rsidRPr="00BC3F4F">
        <w:t xml:space="preserve"> или основани</w:t>
      </w:r>
      <w:r>
        <w:t>я</w:t>
      </w:r>
      <w:r w:rsidRPr="00BC3F4F">
        <w:t xml:space="preserve"> рядом.</w:t>
      </w:r>
    </w:p>
    <w:p w:rsidR="00CC08C8" w:rsidRDefault="00CC08C8" w:rsidP="00CC08C8">
      <w:r>
        <w:rPr>
          <w:noProof/>
        </w:rPr>
        <w:drawing>
          <wp:inline distT="0" distB="0" distL="0" distR="0">
            <wp:extent cx="5932805" cy="444754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44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C8" w:rsidRDefault="00CC08C8" w:rsidP="00CC08C8">
      <w:r w:rsidRPr="00981A41">
        <w:t xml:space="preserve">8. Тест - </w:t>
      </w:r>
      <w:proofErr w:type="gramStart"/>
      <w:r w:rsidRPr="00981A41">
        <w:t>безусловно</w:t>
      </w:r>
      <w:proofErr w:type="gramEnd"/>
      <w:r w:rsidRPr="00981A41">
        <w:t xml:space="preserve"> самая важная часть </w:t>
      </w:r>
      <w:r w:rsidRPr="00981A41">
        <w:rPr>
          <w:lang w:val="en-US"/>
        </w:rPr>
        <w:t>VSA</w:t>
      </w:r>
      <w:r w:rsidRPr="00981A41">
        <w:t xml:space="preserve">, </w:t>
      </w:r>
      <w:r>
        <w:t>новые проверки</w:t>
      </w:r>
      <w:r w:rsidRPr="00981A41">
        <w:t xml:space="preserve"> </w:t>
      </w:r>
      <w:r>
        <w:t xml:space="preserve">намека </w:t>
      </w:r>
      <w:r w:rsidRPr="00981A41">
        <w:t xml:space="preserve">около </w:t>
      </w:r>
      <w:proofErr w:type="spellStart"/>
      <w:r>
        <w:t>лоу</w:t>
      </w:r>
      <w:proofErr w:type="spellEnd"/>
      <w:r w:rsidRPr="00981A41">
        <w:t xml:space="preserve"> или диапазона </w:t>
      </w:r>
      <w:proofErr w:type="spellStart"/>
      <w:r>
        <w:t>лоу</w:t>
      </w:r>
      <w:proofErr w:type="spellEnd"/>
      <w:r w:rsidRPr="00981A41">
        <w:t xml:space="preserve">, где </w:t>
      </w:r>
      <w:r>
        <w:t xml:space="preserve">СМ может </w:t>
      </w:r>
      <w:r w:rsidRPr="00981A41">
        <w:t>быть</w:t>
      </w:r>
      <w:r>
        <w:t xml:space="preserve"> хочет вверх</w:t>
      </w:r>
      <w:r w:rsidRPr="00981A41">
        <w:t xml:space="preserve"> или вниз.</w:t>
      </w:r>
    </w:p>
    <w:p w:rsidR="00CC08C8" w:rsidRDefault="00CC08C8" w:rsidP="00CC08C8"/>
    <w:p w:rsidR="00CC08C8" w:rsidRPr="00CC08C8" w:rsidRDefault="00CC08C8" w:rsidP="00CC08C8">
      <w:proofErr w:type="spellStart"/>
      <w:r>
        <w:t>Larry</w:t>
      </w:r>
      <w:proofErr w:type="spellEnd"/>
      <w:r>
        <w:t xml:space="preserve"> </w:t>
      </w:r>
      <w:proofErr w:type="spellStart"/>
      <w:r>
        <w:t>Swing</w:t>
      </w:r>
      <w:proofErr w:type="spellEnd"/>
    </w:p>
    <w:sectPr w:rsidR="00CC08C8" w:rsidRPr="00CC08C8" w:rsidSect="00CC08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C08C8"/>
    <w:rsid w:val="001E1C34"/>
    <w:rsid w:val="00315A98"/>
    <w:rsid w:val="00CC08C8"/>
    <w:rsid w:val="00EF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0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8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8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2009-08-16T10:05:00Z</dcterms:created>
  <dcterms:modified xsi:type="dcterms:W3CDTF">2009-08-16T10:31:00Z</dcterms:modified>
</cp:coreProperties>
</file>